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7EB1" w14:textId="2743BBAB" w:rsidR="00BE71F2" w:rsidRDefault="00CA48EF" w:rsidP="00CA48EF">
      <w:pPr>
        <w:ind w:left="144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  <w:r w:rsidR="00B272A0" w:rsidRPr="00CA48EF">
        <w:rPr>
          <w:b/>
          <w:bCs/>
          <w:sz w:val="32"/>
          <w:szCs w:val="32"/>
        </w:rPr>
        <w:t>Expression of Interest</w:t>
      </w:r>
    </w:p>
    <w:p w14:paraId="013F448E" w14:textId="5C6A3910" w:rsidR="00CA48EF" w:rsidRPr="00CA48EF" w:rsidRDefault="00CA48EF" w:rsidP="00CA48EF">
      <w:pPr>
        <w:ind w:left="144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Membership of the</w:t>
      </w:r>
    </w:p>
    <w:p w14:paraId="7766DFFC" w14:textId="70075FB4" w:rsidR="00B272A0" w:rsidRPr="00CA48EF" w:rsidRDefault="00CA48EF" w:rsidP="00CA48EF">
      <w:pPr>
        <w:shd w:val="clear" w:color="auto" w:fill="F1F3F4"/>
        <w:spacing w:after="0" w:line="240" w:lineRule="auto"/>
        <w:jc w:val="center"/>
        <w:rPr>
          <w:b/>
          <w:bCs/>
          <w:sz w:val="32"/>
          <w:szCs w:val="32"/>
        </w:rPr>
      </w:pPr>
      <w:r w:rsidRPr="00CA48EF">
        <w:rPr>
          <w:b/>
          <w:bCs/>
          <w:noProof/>
          <w:sz w:val="32"/>
          <w:szCs w:val="32"/>
        </w:rPr>
        <w:drawing>
          <wp:inline distT="0" distB="0" distL="0" distR="0" wp14:anchorId="0F95AB04" wp14:editId="7BCE64A8">
            <wp:extent cx="179705" cy="179705"/>
            <wp:effectExtent l="0" t="0" r="0" b="0"/>
            <wp:docPr id="121387470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72A0" w:rsidRPr="00CA48EF">
        <w:rPr>
          <w:b/>
          <w:bCs/>
          <w:sz w:val="32"/>
          <w:szCs w:val="32"/>
        </w:rPr>
        <w:t>Australian Association of Forensic Psychotherapy (AFPA)</w:t>
      </w:r>
    </w:p>
    <w:p w14:paraId="1F1E0897" w14:textId="77777777" w:rsidR="00B272A0" w:rsidRDefault="00B272A0">
      <w:pPr>
        <w:rPr>
          <w:rFonts w:ascii="DM Sans" w:hAnsi="DM Sans"/>
          <w:color w:val="555555"/>
          <w:shd w:val="clear" w:color="auto" w:fill="EBF2F9"/>
        </w:rPr>
      </w:pPr>
    </w:p>
    <w:p w14:paraId="4BCF154D" w14:textId="23F8F999" w:rsidR="00B272A0" w:rsidRPr="00CA48EF" w:rsidRDefault="00B272A0" w:rsidP="000753A4">
      <w:pPr>
        <w:rPr>
          <w:rFonts w:ascii="DM Sans" w:hAnsi="DM Sans"/>
          <w:color w:val="555555"/>
          <w:shd w:val="clear" w:color="auto" w:fill="EBF2F9"/>
        </w:rPr>
      </w:pPr>
      <w:r w:rsidRPr="00CA48EF">
        <w:rPr>
          <w:rFonts w:ascii="DM Sans" w:hAnsi="DM Sans"/>
          <w:color w:val="555555"/>
          <w:shd w:val="clear" w:color="auto" w:fill="EBF2F9"/>
        </w:rPr>
        <w:t xml:space="preserve">The Australian Forensic Psychotherapy Association (AFPA) is made up of practitioners from a variety of mental health backgrounds with specialist training or practice in forensic psychotherapy, who are committed to the ethical practice and promotion of forensic psychotherapy in Australia and abroad. </w:t>
      </w:r>
    </w:p>
    <w:p w14:paraId="10B4D234" w14:textId="2BC6376E" w:rsidR="00CA48EF" w:rsidRPr="00CA48EF" w:rsidRDefault="00B272A0" w:rsidP="00CA48EF">
      <w:pPr>
        <w:rPr>
          <w:rFonts w:ascii="Arial" w:eastAsia="Times New Roman" w:hAnsi="Arial" w:cs="Arial"/>
          <w:color w:val="4E1DBC"/>
          <w:sz w:val="21"/>
          <w:szCs w:val="21"/>
          <w:u w:val="single"/>
          <w:shd w:val="clear" w:color="auto" w:fill="FFFFFF"/>
          <w:lang w:eastAsia="en-GB"/>
        </w:rPr>
      </w:pPr>
      <w:r w:rsidRPr="00CA48EF">
        <w:rPr>
          <w:rFonts w:ascii="DM Sans" w:hAnsi="DM Sans"/>
          <w:color w:val="555555"/>
          <w:shd w:val="clear" w:color="auto" w:fill="EBF2F9"/>
        </w:rPr>
        <w:t>For more information visits our website:</w:t>
      </w:r>
      <w:r w:rsidR="00CA48EF" w:rsidRPr="00CA48EF">
        <w:t xml:space="preserve"> </w:t>
      </w:r>
      <w:r w:rsidR="00CA48EF" w:rsidRPr="00CA48EF">
        <w:rPr>
          <w:rFonts w:eastAsia="Times New Roman"/>
          <w:lang w:eastAsia="en-GB"/>
        </w:rPr>
        <w:fldChar w:fldCharType="begin"/>
      </w:r>
      <w:r w:rsidR="00CA48EF" w:rsidRPr="00CA48EF">
        <w:rPr>
          <w:rFonts w:eastAsia="Times New Roman"/>
          <w:lang w:eastAsia="en-GB"/>
        </w:rPr>
        <w:instrText>HYPERLINK "https://www.google.com.au/url?sa=i&amp;url=https%3A%2F%2Fwww.australianforensicpsychotherapy.com.au%2Fabout-us&amp;psig=AOvVaw0kcaBGmQCkh7twbOzTZ5yj&amp;ust=1747213060514000&amp;source=images&amp;cd=vfe&amp;opi=89978449&amp;ved=0CAQQn5wMahcKEwi4jpGAiqCNAxUAAAAAHQAAAAAQBA" \t "_blank"</w:instrText>
      </w:r>
      <w:r w:rsidR="00CA48EF" w:rsidRPr="00CA48EF">
        <w:rPr>
          <w:rFonts w:eastAsia="Times New Roman"/>
          <w:lang w:eastAsia="en-GB"/>
        </w:rPr>
      </w:r>
      <w:r w:rsidR="00CA48EF" w:rsidRPr="00CA48EF">
        <w:rPr>
          <w:rFonts w:eastAsia="Times New Roman"/>
          <w:lang w:eastAsia="en-GB"/>
        </w:rPr>
        <w:fldChar w:fldCharType="separate"/>
      </w:r>
    </w:p>
    <w:p w14:paraId="459A22F6" w14:textId="77777777" w:rsidR="00CA48EF" w:rsidRPr="00CA48EF" w:rsidRDefault="00CA48EF" w:rsidP="00CA48EF">
      <w:pPr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eastAsia="en-GB"/>
        </w:rPr>
      </w:pPr>
      <w:r w:rsidRPr="00CA48EF">
        <w:rPr>
          <w:rFonts w:ascii="Arial" w:eastAsia="Times New Roman" w:hAnsi="Arial" w:cs="Arial"/>
          <w:color w:val="202124"/>
          <w:sz w:val="21"/>
          <w:szCs w:val="21"/>
          <w:u w:val="single"/>
          <w:shd w:val="clear" w:color="auto" w:fill="FFFFFF"/>
          <w:lang w:eastAsia="en-GB"/>
        </w:rPr>
        <w:t>https://www.australianforensicpsychotherapy.com.au/about-us</w:t>
      </w:r>
    </w:p>
    <w:p w14:paraId="263E10D7" w14:textId="453C0CDC" w:rsidR="00B272A0" w:rsidRPr="00CA48EF" w:rsidRDefault="00CA48EF" w:rsidP="00CA48EF">
      <w:pPr>
        <w:rPr>
          <w:rFonts w:ascii="DM Sans" w:hAnsi="DM Sans"/>
          <w:color w:val="555555"/>
          <w:shd w:val="clear" w:color="auto" w:fill="EBF2F9"/>
        </w:rPr>
      </w:pPr>
      <w:r w:rsidRPr="00CA48EF">
        <w:rPr>
          <w:rFonts w:eastAsia="Times New Roman"/>
          <w:lang w:eastAsia="en-GB"/>
        </w:rPr>
        <w:fldChar w:fldCharType="end"/>
      </w:r>
    </w:p>
    <w:p w14:paraId="332E80C1" w14:textId="289D6EFD" w:rsidR="00B272A0" w:rsidRPr="008E51DC" w:rsidRDefault="00B272A0">
      <w:pPr>
        <w:rPr>
          <w:rFonts w:ascii="DM Sans" w:hAnsi="DM Sans"/>
          <w:b/>
          <w:bCs/>
          <w:color w:val="555555"/>
          <w:shd w:val="clear" w:color="auto" w:fill="EBF2F9"/>
        </w:rPr>
      </w:pPr>
      <w:r w:rsidRPr="008E51DC">
        <w:rPr>
          <w:rFonts w:ascii="DM Sans" w:hAnsi="DM Sans"/>
          <w:b/>
          <w:bCs/>
          <w:color w:val="555555"/>
          <w:shd w:val="clear" w:color="auto" w:fill="EBF2F9"/>
        </w:rPr>
        <w:t>Membership</w:t>
      </w:r>
    </w:p>
    <w:p w14:paraId="1EBFB3D5" w14:textId="05FFE6F7" w:rsidR="00CA48EF" w:rsidRPr="00CA48EF" w:rsidRDefault="00B272A0">
      <w:pPr>
        <w:rPr>
          <w:rFonts w:ascii="DM Sans" w:hAnsi="DM Sans"/>
          <w:color w:val="555555"/>
          <w:shd w:val="clear" w:color="auto" w:fill="EBF2F9"/>
        </w:rPr>
      </w:pPr>
      <w:r w:rsidRPr="00CA48EF">
        <w:rPr>
          <w:rFonts w:ascii="DM Sans" w:hAnsi="DM Sans"/>
          <w:color w:val="555555"/>
          <w:shd w:val="clear" w:color="auto" w:fill="EBF2F9"/>
        </w:rPr>
        <w:t>We welcome expressions of interest for membership form practitioners as well as from other professionals or persons interested in the field who may wish to become an affiliate member</w:t>
      </w:r>
      <w:r w:rsidR="00CA48EF">
        <w:rPr>
          <w:rFonts w:ascii="DM Sans" w:hAnsi="DM Sans"/>
          <w:color w:val="555555"/>
          <w:shd w:val="clear" w:color="auto" w:fill="EBF2F9"/>
        </w:rPr>
        <w:t xml:space="preserve">. </w:t>
      </w:r>
      <w:r w:rsidRPr="00CA48EF">
        <w:rPr>
          <w:rFonts w:ascii="DM Sans" w:hAnsi="DM Sans"/>
          <w:color w:val="555555"/>
          <w:shd w:val="clear" w:color="auto" w:fill="EBF2F9"/>
        </w:rPr>
        <w:t xml:space="preserve">Membership benefits include reduced rates for conferences seminars and other </w:t>
      </w:r>
      <w:r w:rsidR="00CA48EF" w:rsidRPr="00CA48EF">
        <w:rPr>
          <w:rFonts w:ascii="DM Sans" w:hAnsi="DM Sans"/>
          <w:color w:val="555555"/>
          <w:shd w:val="clear" w:color="auto" w:fill="EBF2F9"/>
        </w:rPr>
        <w:t xml:space="preserve">AFPA </w:t>
      </w:r>
      <w:r w:rsidRPr="00CA48EF">
        <w:rPr>
          <w:rFonts w:ascii="DM Sans" w:hAnsi="DM Sans"/>
          <w:color w:val="555555"/>
          <w:shd w:val="clear" w:color="auto" w:fill="EBF2F9"/>
        </w:rPr>
        <w:t>events</w:t>
      </w:r>
    </w:p>
    <w:p w14:paraId="5ED37237" w14:textId="454C5863" w:rsidR="00B272A0" w:rsidRPr="00CA48EF" w:rsidRDefault="00B272A0">
      <w:pPr>
        <w:rPr>
          <w:rFonts w:ascii="DM Sans" w:hAnsi="DM Sans"/>
          <w:color w:val="555555"/>
          <w:shd w:val="clear" w:color="auto" w:fill="EBF2F9"/>
        </w:rPr>
      </w:pPr>
      <w:r w:rsidRPr="00CA48EF">
        <w:rPr>
          <w:rFonts w:ascii="DM Sans" w:hAnsi="DM Sans"/>
          <w:color w:val="555555"/>
          <w:shd w:val="clear" w:color="auto" w:fill="EBF2F9"/>
        </w:rPr>
        <w:t xml:space="preserve">Please provide us with the following information </w:t>
      </w:r>
      <w:proofErr w:type="gramStart"/>
      <w:r w:rsidRPr="00CA48EF">
        <w:rPr>
          <w:rFonts w:ascii="DM Sans" w:hAnsi="DM Sans"/>
          <w:color w:val="555555"/>
          <w:shd w:val="clear" w:color="auto" w:fill="EBF2F9"/>
        </w:rPr>
        <w:t>in order for</w:t>
      </w:r>
      <w:proofErr w:type="gramEnd"/>
      <w:r w:rsidRPr="00CA48EF">
        <w:rPr>
          <w:rFonts w:ascii="DM Sans" w:hAnsi="DM Sans"/>
          <w:color w:val="555555"/>
          <w:shd w:val="clear" w:color="auto" w:fill="EBF2F9"/>
        </w:rPr>
        <w:t xml:space="preserve"> us to progress your interest in becoming a member</w:t>
      </w:r>
    </w:p>
    <w:p w14:paraId="35564E72" w14:textId="68E236FC" w:rsidR="00B272A0" w:rsidRPr="000F511B" w:rsidRDefault="00B272A0" w:rsidP="008107D4">
      <w:pPr>
        <w:rPr>
          <w:rFonts w:ascii="DM Sans" w:hAnsi="DM Sans"/>
        </w:rPr>
      </w:pPr>
      <w:r w:rsidRPr="000F511B">
        <w:rPr>
          <w:rFonts w:ascii="DM Sans" w:hAnsi="DM Sans"/>
        </w:rPr>
        <w:t>Name</w:t>
      </w:r>
      <w:r w:rsidR="008107D4">
        <w:rPr>
          <w:rFonts w:ascii="DM Sans" w:hAnsi="DM Sans"/>
        </w:rPr>
        <w:t xml:space="preserve">: </w:t>
      </w:r>
    </w:p>
    <w:p w14:paraId="5705A759" w14:textId="16E83437" w:rsidR="00B272A0" w:rsidRPr="000F511B" w:rsidRDefault="00B272A0">
      <w:pPr>
        <w:rPr>
          <w:rFonts w:ascii="DM Sans" w:hAnsi="DM Sans"/>
        </w:rPr>
      </w:pPr>
      <w:r w:rsidRPr="000F511B">
        <w:rPr>
          <w:rFonts w:ascii="DM Sans" w:hAnsi="DM Sans"/>
        </w:rPr>
        <w:t>Address</w:t>
      </w:r>
      <w:r w:rsidR="008107D4">
        <w:rPr>
          <w:rFonts w:ascii="DM Sans" w:hAnsi="DM Sans"/>
        </w:rPr>
        <w:t xml:space="preserve">: </w:t>
      </w:r>
    </w:p>
    <w:p w14:paraId="7C27C9B4" w14:textId="77777777" w:rsidR="00B272A0" w:rsidRPr="000F511B" w:rsidRDefault="00B272A0">
      <w:pPr>
        <w:rPr>
          <w:rFonts w:ascii="DM Sans" w:hAnsi="DM Sans"/>
        </w:rPr>
      </w:pPr>
    </w:p>
    <w:p w14:paraId="7B587EA4" w14:textId="473A6E2E" w:rsidR="00B272A0" w:rsidRPr="000F511B" w:rsidRDefault="00B272A0" w:rsidP="008107D4">
      <w:pPr>
        <w:rPr>
          <w:rFonts w:ascii="DM Sans" w:hAnsi="DM Sans"/>
        </w:rPr>
      </w:pPr>
      <w:r w:rsidRPr="000F511B">
        <w:rPr>
          <w:rFonts w:ascii="DM Sans" w:hAnsi="DM Sans"/>
        </w:rPr>
        <w:t>Email</w:t>
      </w:r>
      <w:r w:rsidR="008107D4">
        <w:rPr>
          <w:rFonts w:ascii="DM Sans" w:hAnsi="DM Sans"/>
        </w:rPr>
        <w:t xml:space="preserve"> address: </w:t>
      </w:r>
    </w:p>
    <w:p w14:paraId="3C2C9381" w14:textId="6DAA4D67" w:rsidR="00B272A0" w:rsidRPr="000F511B" w:rsidRDefault="00B272A0" w:rsidP="008107D4">
      <w:pPr>
        <w:rPr>
          <w:rFonts w:ascii="DM Sans" w:hAnsi="DM Sans"/>
        </w:rPr>
      </w:pPr>
      <w:r w:rsidRPr="000F511B">
        <w:rPr>
          <w:rFonts w:ascii="DM Sans" w:hAnsi="DM Sans"/>
        </w:rPr>
        <w:t>Mobile</w:t>
      </w:r>
      <w:r w:rsidR="008107D4">
        <w:rPr>
          <w:rFonts w:ascii="DM Sans" w:hAnsi="DM Sans"/>
        </w:rPr>
        <w:t xml:space="preserve"> Ph. No. </w:t>
      </w:r>
    </w:p>
    <w:p w14:paraId="77C8AD9E" w14:textId="34215EFA" w:rsidR="00B272A0" w:rsidRPr="000F511B" w:rsidRDefault="00B272A0" w:rsidP="008107D4">
      <w:pPr>
        <w:rPr>
          <w:rFonts w:ascii="DM Sans" w:hAnsi="DM Sans"/>
        </w:rPr>
      </w:pPr>
      <w:r w:rsidRPr="000F511B">
        <w:rPr>
          <w:rFonts w:ascii="DM Sans" w:hAnsi="DM Sans"/>
        </w:rPr>
        <w:t>Occupation</w:t>
      </w:r>
      <w:r w:rsidR="008D10C3">
        <w:rPr>
          <w:rFonts w:ascii="DM Sans" w:hAnsi="DM Sans"/>
        </w:rPr>
        <w:t xml:space="preserve">: </w:t>
      </w:r>
    </w:p>
    <w:p w14:paraId="66AE22D9" w14:textId="77777777" w:rsidR="000F511B" w:rsidRPr="000F511B" w:rsidRDefault="000F511B">
      <w:pPr>
        <w:rPr>
          <w:rFonts w:ascii="DM Sans" w:hAnsi="DM Sans"/>
        </w:rPr>
      </w:pPr>
    </w:p>
    <w:p w14:paraId="43EF5E91" w14:textId="40482402" w:rsidR="000F511B" w:rsidRPr="00ED4347" w:rsidRDefault="000F511B" w:rsidP="008107D4">
      <w:pPr>
        <w:spacing w:line="360" w:lineRule="auto"/>
        <w:rPr>
          <w:rFonts w:ascii="DM Sans" w:hAnsi="DM Sans"/>
        </w:rPr>
      </w:pPr>
      <w:r w:rsidRPr="000F511B">
        <w:rPr>
          <w:rFonts w:ascii="DM Sans" w:hAnsi="DM Sans"/>
        </w:rPr>
        <w:t xml:space="preserve">Please outline any previous or current psychotherapy or psychoanalytic training you have </w:t>
      </w:r>
      <w:r w:rsidR="00ED4347">
        <w:rPr>
          <w:rFonts w:ascii="DM Sans" w:hAnsi="DM Sans"/>
        </w:rPr>
        <w:t xml:space="preserve">undertaken </w:t>
      </w:r>
      <w:r w:rsidRPr="000F511B">
        <w:rPr>
          <w:rFonts w:ascii="DM Sans" w:hAnsi="DM Sans"/>
        </w:rPr>
        <w:t xml:space="preserve">or are </w:t>
      </w:r>
      <w:r w:rsidR="00ED4347">
        <w:rPr>
          <w:rFonts w:ascii="DM Sans" w:hAnsi="DM Sans"/>
        </w:rPr>
        <w:t xml:space="preserve">currently </w:t>
      </w:r>
      <w:r w:rsidRPr="000F511B">
        <w:rPr>
          <w:rFonts w:ascii="DM Sans" w:hAnsi="DM Sans"/>
        </w:rPr>
        <w:t>undertaking</w:t>
      </w:r>
      <w:r w:rsidR="008107D4">
        <w:rPr>
          <w:rFonts w:ascii="DM Sans" w:hAnsi="DM Sans"/>
        </w:rPr>
        <w:t xml:space="preserve">. Please include the name of the institute with which you have trained, the duration of your training and when you completed this training: </w:t>
      </w:r>
      <w:r w:rsidRPr="000F511B">
        <w:rPr>
          <w:rFonts w:ascii="DM Sans" w:hAnsi="DM Sans"/>
        </w:rPr>
        <w:t xml:space="preserve">  </w:t>
      </w:r>
    </w:p>
    <w:p w14:paraId="269DE314" w14:textId="77777777" w:rsidR="000F511B" w:rsidRDefault="000F511B" w:rsidP="000F511B">
      <w:pPr>
        <w:spacing w:line="360" w:lineRule="auto"/>
        <w:rPr>
          <w:rFonts w:ascii="DM Sans" w:hAnsi="DM Sans"/>
        </w:rPr>
      </w:pPr>
    </w:p>
    <w:p w14:paraId="78CE6977" w14:textId="77777777" w:rsidR="008107D4" w:rsidRDefault="008107D4" w:rsidP="000F511B">
      <w:pPr>
        <w:spacing w:line="360" w:lineRule="auto"/>
        <w:rPr>
          <w:rFonts w:ascii="DM Sans" w:hAnsi="DM Sans"/>
        </w:rPr>
      </w:pPr>
    </w:p>
    <w:p w14:paraId="1ED1B712" w14:textId="77777777" w:rsidR="008107D4" w:rsidRDefault="008107D4" w:rsidP="000F511B">
      <w:pPr>
        <w:spacing w:line="360" w:lineRule="auto"/>
        <w:rPr>
          <w:rFonts w:ascii="DM Sans" w:hAnsi="DM Sans"/>
        </w:rPr>
      </w:pPr>
    </w:p>
    <w:p w14:paraId="4CA0992E" w14:textId="77777777" w:rsidR="008107D4" w:rsidRDefault="008107D4" w:rsidP="000F511B">
      <w:pPr>
        <w:spacing w:line="360" w:lineRule="auto"/>
        <w:rPr>
          <w:rFonts w:ascii="DM Sans" w:hAnsi="DM Sans"/>
        </w:rPr>
      </w:pPr>
    </w:p>
    <w:p w14:paraId="045B69C0" w14:textId="5914BE52" w:rsidR="000F511B" w:rsidRDefault="000F511B" w:rsidP="000F511B">
      <w:pPr>
        <w:spacing w:line="360" w:lineRule="auto"/>
        <w:rPr>
          <w:rFonts w:ascii="DM Sans" w:hAnsi="DM Sans"/>
        </w:rPr>
      </w:pPr>
      <w:r>
        <w:rPr>
          <w:rFonts w:ascii="DM Sans" w:hAnsi="DM Sans"/>
        </w:rPr>
        <w:t xml:space="preserve">Please outline your experience in working with forensic patients: </w:t>
      </w:r>
    </w:p>
    <w:p w14:paraId="4262861E" w14:textId="77777777" w:rsidR="008D10C3" w:rsidRDefault="008D10C3" w:rsidP="000F511B">
      <w:pPr>
        <w:spacing w:line="360" w:lineRule="auto"/>
        <w:rPr>
          <w:rFonts w:ascii="DM Sans" w:hAnsi="DM Sans"/>
        </w:rPr>
      </w:pPr>
    </w:p>
    <w:p w14:paraId="5C02B8FC" w14:textId="77777777" w:rsidR="008D10C3" w:rsidRDefault="008D10C3" w:rsidP="000F511B">
      <w:pPr>
        <w:spacing w:line="360" w:lineRule="auto"/>
        <w:rPr>
          <w:rFonts w:ascii="DM Sans" w:hAnsi="DM Sans"/>
        </w:rPr>
      </w:pPr>
    </w:p>
    <w:p w14:paraId="07656D0A" w14:textId="77777777" w:rsidR="008D10C3" w:rsidRDefault="008D10C3" w:rsidP="000F511B">
      <w:pPr>
        <w:spacing w:line="360" w:lineRule="auto"/>
        <w:rPr>
          <w:rFonts w:ascii="DM Sans" w:hAnsi="DM Sans"/>
        </w:rPr>
      </w:pPr>
    </w:p>
    <w:p w14:paraId="1D6F1920" w14:textId="77777777" w:rsidR="000F511B" w:rsidRDefault="000F511B" w:rsidP="000F511B">
      <w:pPr>
        <w:spacing w:line="360" w:lineRule="auto"/>
        <w:rPr>
          <w:rFonts w:ascii="DM Sans" w:hAnsi="DM Sans"/>
        </w:rPr>
      </w:pPr>
    </w:p>
    <w:p w14:paraId="3AB864F3" w14:textId="58D77B86" w:rsidR="008107D4" w:rsidRDefault="008107D4" w:rsidP="000F511B">
      <w:pPr>
        <w:spacing w:line="360" w:lineRule="auto"/>
        <w:rPr>
          <w:rFonts w:ascii="DM Sans" w:hAnsi="DM Sans"/>
        </w:rPr>
      </w:pPr>
      <w:r>
        <w:rPr>
          <w:rFonts w:ascii="DM Sans" w:hAnsi="DM Sans"/>
        </w:rPr>
        <w:t xml:space="preserve">Has a complaint of professional misconduct against you ever been substantiated by your professional association? If yes, please provide details about this. </w:t>
      </w:r>
    </w:p>
    <w:p w14:paraId="74F3EE4A" w14:textId="77777777" w:rsidR="008107D4" w:rsidRDefault="008107D4" w:rsidP="000F511B">
      <w:pPr>
        <w:spacing w:line="360" w:lineRule="auto"/>
        <w:rPr>
          <w:rFonts w:ascii="DM Sans" w:hAnsi="DM Sans"/>
        </w:rPr>
      </w:pPr>
    </w:p>
    <w:p w14:paraId="23AAEB6B" w14:textId="77777777" w:rsidR="008D10C3" w:rsidRDefault="008D10C3" w:rsidP="000F511B">
      <w:pPr>
        <w:spacing w:line="360" w:lineRule="auto"/>
        <w:rPr>
          <w:rFonts w:ascii="DM Sans" w:hAnsi="DM Sans"/>
        </w:rPr>
      </w:pPr>
    </w:p>
    <w:p w14:paraId="7EF85EE1" w14:textId="346F0F4E" w:rsidR="008107D4" w:rsidRPr="000F511B" w:rsidRDefault="008107D4" w:rsidP="000F511B">
      <w:pPr>
        <w:spacing w:line="360" w:lineRule="auto"/>
        <w:rPr>
          <w:rFonts w:ascii="DM Sans" w:hAnsi="DM Sans"/>
        </w:rPr>
      </w:pPr>
      <w:r>
        <w:rPr>
          <w:rFonts w:ascii="DM Sans" w:hAnsi="DM Sans"/>
        </w:rPr>
        <w:t xml:space="preserve">Please attach your current CV with your application. </w:t>
      </w:r>
    </w:p>
    <w:p w14:paraId="4ECB85E5" w14:textId="0689D2B6" w:rsidR="00B272A0" w:rsidRDefault="00CA48EF">
      <w:r>
        <w:t xml:space="preserve">Please forward this form as an attachment to: </w:t>
      </w:r>
      <w:hyperlink r:id="rId8" w:history="1">
        <w:r>
          <w:rPr>
            <w:rStyle w:val="Hyperlink"/>
            <w:rFonts w:ascii="DM Sans" w:hAnsi="DM Sans"/>
            <w:color w:val="3D80C2"/>
            <w:shd w:val="clear" w:color="auto" w:fill="FFFFFF"/>
          </w:rPr>
          <w:t>membership@forensicpsychotherapy.com.au</w:t>
        </w:r>
      </w:hyperlink>
    </w:p>
    <w:sectPr w:rsidR="00B272A0" w:rsidSect="00CA48EF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D2"/>
    <w:rsid w:val="0007365A"/>
    <w:rsid w:val="000753A4"/>
    <w:rsid w:val="000F511B"/>
    <w:rsid w:val="00227288"/>
    <w:rsid w:val="00266F65"/>
    <w:rsid w:val="00303C83"/>
    <w:rsid w:val="0031595D"/>
    <w:rsid w:val="006170FA"/>
    <w:rsid w:val="00686D13"/>
    <w:rsid w:val="008107D4"/>
    <w:rsid w:val="008D10C3"/>
    <w:rsid w:val="008E51DC"/>
    <w:rsid w:val="009E545B"/>
    <w:rsid w:val="00A56467"/>
    <w:rsid w:val="00A80CF9"/>
    <w:rsid w:val="00B272A0"/>
    <w:rsid w:val="00BE71F2"/>
    <w:rsid w:val="00CA48EF"/>
    <w:rsid w:val="00E22CD2"/>
    <w:rsid w:val="00E5015D"/>
    <w:rsid w:val="00ED4347"/>
    <w:rsid w:val="00F837E6"/>
    <w:rsid w:val="00FA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C87AD"/>
  <w15:chartTrackingRefBased/>
  <w15:docId w15:val="{49BD6DFF-E0E0-7F41-8F6C-48147D60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C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C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C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C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C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C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C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C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C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C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C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C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C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C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C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C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C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C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C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A48EF"/>
    <w:rPr>
      <w:color w:val="0000FF"/>
      <w:u w:val="single"/>
    </w:rPr>
  </w:style>
  <w:style w:type="character" w:customStyle="1" w:styleId="bk5cce">
    <w:name w:val="bk5cce"/>
    <w:basedOn w:val="DefaultParagraphFont"/>
    <w:rsid w:val="00CA4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57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6934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2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2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6141">
                      <w:marLeft w:val="0"/>
                      <w:marRight w:val="0"/>
                      <w:marTop w:val="10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8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7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67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611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75272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6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61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18250">
                      <w:marLeft w:val="0"/>
                      <w:marRight w:val="0"/>
                      <w:marTop w:val="10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593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751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42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11396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6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1512">
                      <w:marLeft w:val="0"/>
                      <w:marRight w:val="0"/>
                      <w:marTop w:val="10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7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004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81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6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2612">
              <w:marLeft w:val="0"/>
              <w:marRight w:val="180"/>
              <w:marTop w:val="0"/>
              <w:marBottom w:val="0"/>
              <w:divBdr>
                <w:top w:val="single" w:sz="6" w:space="0" w:color="ECEDEF"/>
                <w:left w:val="single" w:sz="6" w:space="0" w:color="ECEDEF"/>
                <w:bottom w:val="single" w:sz="6" w:space="0" w:color="ECEDEF"/>
                <w:right w:val="single" w:sz="6" w:space="0" w:color="ECEDEF"/>
              </w:divBdr>
            </w:div>
            <w:div w:id="10361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518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9887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5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1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8954">
                      <w:marLeft w:val="0"/>
                      <w:marRight w:val="0"/>
                      <w:marTop w:val="10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7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628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12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1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39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0229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1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8495">
                      <w:marLeft w:val="0"/>
                      <w:marRight w:val="0"/>
                      <w:marTop w:val="10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68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39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forensicpsychotherapy.com.a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5d7baa-da53-4de7-b03c-ba96db0b46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701B4D92E7B4FB698B1A2174BF7D1" ma:contentTypeVersion="18" ma:contentTypeDescription="Create a new document." ma:contentTypeScope="" ma:versionID="43296c5d07fe5fc5c71c2235c886cbad">
  <xsd:schema xmlns:xsd="http://www.w3.org/2001/XMLSchema" xmlns:xs="http://www.w3.org/2001/XMLSchema" xmlns:p="http://schemas.microsoft.com/office/2006/metadata/properties" xmlns:ns3="ac5d7baa-da53-4de7-b03c-ba96db0b46f3" xmlns:ns4="2cf3ca6e-6c47-45c5-8adf-60e7ca2cd690" targetNamespace="http://schemas.microsoft.com/office/2006/metadata/properties" ma:root="true" ma:fieldsID="04c31118d0ce825766ab178d2df118b7" ns3:_="" ns4:_="">
    <xsd:import namespace="ac5d7baa-da53-4de7-b03c-ba96db0b46f3"/>
    <xsd:import namespace="2cf3ca6e-6c47-45c5-8adf-60e7ca2cd6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d7baa-da53-4de7-b03c-ba96db0b4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ca6e-6c47-45c5-8adf-60e7ca2cd6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F9226C-A608-4DE1-BB43-AB738CF691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253BE2-CB1D-4564-A3A3-8D67BEFBCDE4}">
  <ds:schemaRefs>
    <ds:schemaRef ds:uri="http://schemas.microsoft.com/office/2006/metadata/properties"/>
    <ds:schemaRef ds:uri="http://schemas.microsoft.com/office/infopath/2007/PartnerControls"/>
    <ds:schemaRef ds:uri="ac5d7baa-da53-4de7-b03c-ba96db0b46f3"/>
  </ds:schemaRefs>
</ds:datastoreItem>
</file>

<file path=customXml/itemProps3.xml><?xml version="1.0" encoding="utf-8"?>
<ds:datastoreItem xmlns:ds="http://schemas.openxmlformats.org/officeDocument/2006/customXml" ds:itemID="{6C8E1199-AC38-48C3-8AA4-B7E47D0C8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d7baa-da53-4de7-b03c-ba96db0b46f3"/>
    <ds:schemaRef ds:uri="2cf3ca6e-6c47-45c5-8adf-60e7ca2cd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1362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Keogh</dc:creator>
  <cp:keywords/>
  <dc:description/>
  <cp:lastModifiedBy>John Kearney</cp:lastModifiedBy>
  <cp:revision>2</cp:revision>
  <dcterms:created xsi:type="dcterms:W3CDTF">2026-01-21T00:53:00Z</dcterms:created>
  <dcterms:modified xsi:type="dcterms:W3CDTF">2026-01-21T00:53:00Z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0x010100DD3701B4D92E7B4FB698B1A2174BF7D1</vt:lpwstr>
  </property>
</Properties>
</file>